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8395" w14:textId="77777777" w:rsidR="003746D8" w:rsidRDefault="003746D8" w:rsidP="0037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1164A3B4" w14:textId="77777777" w:rsidR="003746D8" w:rsidRDefault="003746D8" w:rsidP="0037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5CE8E930" w14:textId="77777777" w:rsidR="003746D8" w:rsidRDefault="003746D8" w:rsidP="0037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6E46BB23" w14:textId="77777777" w:rsidR="003746D8" w:rsidRDefault="003746D8" w:rsidP="0037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2A8632B7" w14:textId="77777777" w:rsidR="003746D8" w:rsidRDefault="003746D8" w:rsidP="0037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71CAB714" w14:textId="77777777" w:rsidR="003746D8" w:rsidRDefault="003746D8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1CC8915" w14:textId="412634F7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3EB3A260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C691C1D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76832D7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337345B0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684533C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1E00DAB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B7931B0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373FB3E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137A25E2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00C16F5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AD9964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866595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597E1FB8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5693A9C3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79E48876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4F5402EA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6500A226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64596F28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560A4C30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6419B489" w14:textId="77777777" w:rsidR="00AC6656" w:rsidRPr="00AC6656" w:rsidRDefault="2737533C" w:rsidP="2737533C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mallCaps/>
          <w:sz w:val="24"/>
          <w:szCs w:val="24"/>
        </w:rPr>
      </w:pPr>
      <w:r w:rsidRPr="2737533C">
        <w:rPr>
          <w:rFonts w:ascii="Arial" w:hAnsi="Arial" w:cs="Arial"/>
          <w:b/>
          <w:bCs/>
          <w:sz w:val="24"/>
          <w:szCs w:val="24"/>
        </w:rPr>
        <w:t xml:space="preserve">Titre du document : </w:t>
      </w:r>
      <w:r w:rsidRPr="2737533C">
        <w:rPr>
          <w:rFonts w:ascii="Arial" w:hAnsi="Arial" w:cs="Arial"/>
          <w:b/>
          <w:bCs/>
          <w:i/>
          <w:iCs/>
          <w:smallCaps/>
          <w:sz w:val="24"/>
          <w:szCs w:val="24"/>
        </w:rPr>
        <w:t>A Millennial Job Interview</w:t>
      </w:r>
    </w:p>
    <w:p w14:paraId="04920A82" w14:textId="77777777" w:rsidR="009F1699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r w:rsidR="009F1699">
        <w:rPr>
          <w:rFonts w:ascii="Arial" w:hAnsi="Arial" w:cs="Arial"/>
          <w:b/>
          <w:sz w:val="24"/>
          <w:szCs w:val="24"/>
        </w:rPr>
        <w:t xml:space="preserve">The Dream Reach Experience </w:t>
      </w:r>
    </w:p>
    <w:p w14:paraId="3D543562" w14:textId="145D8EF5" w:rsidR="009F1699" w:rsidRDefault="0020752C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23579" w:rsidRPr="005045FB">
          <w:rPr>
            <w:rStyle w:val="Lienhypertexte"/>
            <w:rFonts w:ascii="Arial" w:hAnsi="Arial" w:cs="Arial"/>
            <w:sz w:val="24"/>
            <w:szCs w:val="24"/>
          </w:rPr>
          <w:t>https://dreamreachmedia.com/production/</w:t>
        </w:r>
      </w:hyperlink>
      <w:r w:rsidR="00B23579">
        <w:rPr>
          <w:rFonts w:ascii="Arial" w:hAnsi="Arial" w:cs="Arial"/>
          <w:sz w:val="24"/>
          <w:szCs w:val="24"/>
        </w:rPr>
        <w:t xml:space="preserve"> </w:t>
      </w:r>
    </w:p>
    <w:p w14:paraId="64420666" w14:textId="4D2F7DB0" w:rsidR="00BC429F" w:rsidRPr="00BC429F" w:rsidRDefault="00BC429F" w:rsidP="008C1147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BC429F">
        <w:rPr>
          <w:rFonts w:ascii="Arial" w:hAnsi="Arial" w:cs="Arial"/>
          <w:i/>
        </w:rPr>
        <w:t>(de 00</w:t>
      </w:r>
      <w:r>
        <w:rPr>
          <w:rFonts w:ascii="Arial" w:hAnsi="Arial" w:cs="Arial"/>
          <w:i/>
        </w:rPr>
        <w:t>.00</w:t>
      </w:r>
      <w:r w:rsidRPr="00BC429F">
        <w:rPr>
          <w:rFonts w:ascii="Arial" w:hAnsi="Arial" w:cs="Arial"/>
          <w:i/>
        </w:rPr>
        <w:t xml:space="preserve"> à </w:t>
      </w:r>
      <w:r>
        <w:rPr>
          <w:rFonts w:ascii="Arial" w:hAnsi="Arial" w:cs="Arial"/>
          <w:i/>
        </w:rPr>
        <w:t>00.</w:t>
      </w:r>
      <w:r w:rsidRPr="00BC429F">
        <w:rPr>
          <w:rFonts w:ascii="Arial" w:hAnsi="Arial" w:cs="Arial"/>
          <w:i/>
        </w:rPr>
        <w:t>58)</w:t>
      </w:r>
    </w:p>
    <w:p w14:paraId="4E208544" w14:textId="2C51130A" w:rsidR="00E10CBB" w:rsidRPr="008C1147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50A56BE0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752858F9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739AD4F0" w14:textId="77777777" w:rsidR="00734DA5" w:rsidRDefault="00734DA5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79E997" w14:textId="054CEFDE" w:rsidR="00DC43FE" w:rsidRPr="008678B7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8B7">
        <w:rPr>
          <w:rFonts w:ascii="Arial" w:hAnsi="Arial" w:cs="Arial"/>
          <w:b/>
          <w:sz w:val="24"/>
          <w:szCs w:val="24"/>
        </w:rPr>
        <w:t>QUESTIONNAIRE À CHOIX MULTIPLE</w:t>
      </w:r>
    </w:p>
    <w:p w14:paraId="63033E7D" w14:textId="77777777" w:rsidR="00D24136" w:rsidRPr="008678B7" w:rsidRDefault="00D24136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8B7">
        <w:rPr>
          <w:rFonts w:ascii="Arial" w:hAnsi="Arial" w:cs="Arial"/>
          <w:b/>
          <w:sz w:val="24"/>
          <w:szCs w:val="24"/>
        </w:rPr>
        <w:t>Cochez la bonne réponse.</w:t>
      </w:r>
    </w:p>
    <w:p w14:paraId="6B2E93CF" w14:textId="219EF0C2" w:rsidR="00DB40A4" w:rsidRPr="008678B7" w:rsidRDefault="007446C2" w:rsidP="00DB40A4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678B7">
        <w:rPr>
          <w:rFonts w:ascii="Arial" w:hAnsi="Arial" w:cs="Arial"/>
          <w:sz w:val="24"/>
          <w:szCs w:val="24"/>
        </w:rPr>
        <w:t>L</w:t>
      </w:r>
      <w:r w:rsidR="00F33C46">
        <w:rPr>
          <w:rFonts w:ascii="Arial" w:hAnsi="Arial" w:cs="Arial"/>
          <w:sz w:val="24"/>
          <w:szCs w:val="24"/>
        </w:rPr>
        <w:t xml:space="preserve">e sketch </w:t>
      </w:r>
      <w:r w:rsidR="00DB40A4" w:rsidRPr="008678B7">
        <w:rPr>
          <w:rFonts w:ascii="Arial" w:hAnsi="Arial" w:cs="Arial"/>
          <w:sz w:val="24"/>
          <w:szCs w:val="24"/>
        </w:rPr>
        <w:t>joué par les deux comédiens est une scène</w:t>
      </w:r>
      <w:r w:rsidR="00A62727" w:rsidRPr="008678B7">
        <w:rPr>
          <w:rFonts w:ascii="Arial" w:hAnsi="Arial" w:cs="Arial"/>
          <w:sz w:val="24"/>
          <w:szCs w:val="24"/>
        </w:rPr>
        <w:t> :</w:t>
      </w:r>
    </w:p>
    <w:p w14:paraId="21F67791" w14:textId="42783E4E" w:rsidR="00DB40A4" w:rsidRPr="007448D9" w:rsidRDefault="00DB40A4" w:rsidP="00DB40A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tab/>
      </w:r>
      <w:r w:rsidR="009F1699" w:rsidRPr="007448D9">
        <w:rPr>
          <w:rFonts w:ascii="Arial" w:hAnsi="Arial" w:cs="Arial"/>
          <w:sz w:val="24"/>
          <w:szCs w:val="24"/>
        </w:rPr>
        <w:sym w:font="Webdings" w:char="F063"/>
      </w:r>
      <w:r w:rsidR="009F1699" w:rsidRPr="007448D9">
        <w:rPr>
          <w:rFonts w:ascii="Arial" w:hAnsi="Arial" w:cs="Arial"/>
          <w:sz w:val="24"/>
          <w:szCs w:val="24"/>
        </w:rPr>
        <w:t xml:space="preserve"> </w:t>
      </w:r>
      <w:r w:rsidR="009F1699" w:rsidRPr="007448D9">
        <w:rPr>
          <w:rFonts w:ascii="Arial" w:hAnsi="Arial" w:cs="Arial"/>
          <w:sz w:val="24"/>
          <w:szCs w:val="24"/>
        </w:rPr>
        <w:tab/>
        <w:t xml:space="preserve">A. </w:t>
      </w:r>
      <w:r w:rsidRPr="007448D9">
        <w:rPr>
          <w:rFonts w:ascii="Arial" w:hAnsi="Arial" w:cs="Arial"/>
          <w:sz w:val="24"/>
          <w:szCs w:val="24"/>
        </w:rPr>
        <w:t>de conversation entre un père et sa fille</w:t>
      </w:r>
    </w:p>
    <w:p w14:paraId="6B423F74" w14:textId="0983B539" w:rsidR="00DB40A4" w:rsidRPr="007448D9" w:rsidRDefault="00DB40A4" w:rsidP="00DB40A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tab/>
      </w:r>
      <w:r w:rsidR="009F1699" w:rsidRPr="007448D9">
        <w:rPr>
          <w:rFonts w:ascii="Arial" w:hAnsi="Arial" w:cs="Arial"/>
          <w:sz w:val="24"/>
          <w:szCs w:val="24"/>
        </w:rPr>
        <w:sym w:font="Webdings" w:char="F063"/>
      </w:r>
      <w:r w:rsidR="009F1699" w:rsidRPr="007448D9">
        <w:rPr>
          <w:rFonts w:ascii="Arial" w:hAnsi="Arial" w:cs="Arial"/>
          <w:sz w:val="24"/>
          <w:szCs w:val="24"/>
        </w:rPr>
        <w:t xml:space="preserve"> </w:t>
      </w:r>
      <w:r w:rsidR="009F1699" w:rsidRPr="007448D9">
        <w:rPr>
          <w:rFonts w:ascii="Arial" w:hAnsi="Arial" w:cs="Arial"/>
          <w:sz w:val="24"/>
          <w:szCs w:val="24"/>
        </w:rPr>
        <w:tab/>
        <w:t xml:space="preserve">B. </w:t>
      </w:r>
      <w:r w:rsidRPr="007448D9">
        <w:rPr>
          <w:rFonts w:ascii="Arial" w:hAnsi="Arial" w:cs="Arial"/>
          <w:sz w:val="24"/>
          <w:szCs w:val="24"/>
        </w:rPr>
        <w:t>d’entretien d’embauche</w:t>
      </w:r>
    </w:p>
    <w:p w14:paraId="4AB1FFDA" w14:textId="5B69CFA8" w:rsidR="002B1BB7" w:rsidRPr="007448D9" w:rsidRDefault="00DB40A4" w:rsidP="00DB40A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tab/>
      </w:r>
      <w:r w:rsidR="009F1699" w:rsidRPr="007448D9">
        <w:rPr>
          <w:rFonts w:ascii="Arial" w:hAnsi="Arial" w:cs="Arial"/>
          <w:sz w:val="24"/>
          <w:szCs w:val="24"/>
        </w:rPr>
        <w:sym w:font="Webdings" w:char="F063"/>
      </w:r>
      <w:r w:rsidR="009F1699" w:rsidRPr="007448D9">
        <w:rPr>
          <w:rFonts w:ascii="Arial" w:hAnsi="Arial" w:cs="Arial"/>
          <w:sz w:val="24"/>
          <w:szCs w:val="24"/>
        </w:rPr>
        <w:t xml:space="preserve"> </w:t>
      </w:r>
      <w:r w:rsidR="009F1699" w:rsidRPr="007448D9">
        <w:rPr>
          <w:rFonts w:ascii="Arial" w:hAnsi="Arial" w:cs="Arial"/>
          <w:sz w:val="24"/>
          <w:szCs w:val="24"/>
        </w:rPr>
        <w:tab/>
        <w:t>C.</w:t>
      </w:r>
      <w:r w:rsidRPr="007448D9">
        <w:rPr>
          <w:rFonts w:ascii="Arial" w:hAnsi="Arial" w:cs="Arial"/>
          <w:sz w:val="24"/>
          <w:szCs w:val="24"/>
        </w:rPr>
        <w:t xml:space="preserve"> d’interview d’une personnalité</w:t>
      </w:r>
    </w:p>
    <w:p w14:paraId="05503D65" w14:textId="77777777" w:rsidR="00DB40A4" w:rsidRPr="00734DA5" w:rsidRDefault="00DB40A4" w:rsidP="00DB40A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B12830" w14:textId="6987054F" w:rsidR="00DC43FE" w:rsidRPr="008678B7" w:rsidRDefault="007446C2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678B7">
        <w:rPr>
          <w:rFonts w:ascii="Arial" w:hAnsi="Arial" w:cs="Arial"/>
          <w:sz w:val="24"/>
          <w:szCs w:val="24"/>
        </w:rPr>
        <w:t>Amy a fait des études :</w:t>
      </w:r>
    </w:p>
    <w:p w14:paraId="70A88AE0" w14:textId="3E994197" w:rsidR="00A62727" w:rsidRPr="007448D9" w:rsidRDefault="00A62727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A. de biologie</w:t>
      </w:r>
    </w:p>
    <w:p w14:paraId="0CE4A019" w14:textId="57D1CA93" w:rsidR="00A62727" w:rsidRPr="007448D9" w:rsidRDefault="00A62727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B. de technologie</w:t>
      </w:r>
    </w:p>
    <w:p w14:paraId="39DEA823" w14:textId="1FE67D11" w:rsidR="00A62727" w:rsidRPr="007448D9" w:rsidRDefault="00A62727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C. d’écologie</w:t>
      </w:r>
    </w:p>
    <w:p w14:paraId="568EFE6B" w14:textId="77777777" w:rsidR="00734DA5" w:rsidRPr="00734DA5" w:rsidRDefault="00734DA5" w:rsidP="00734DA5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80A14E" w14:textId="6B513A75" w:rsidR="002B1BB7" w:rsidRPr="008678B7" w:rsidRDefault="000E1A75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678B7">
        <w:rPr>
          <w:rFonts w:ascii="Arial" w:hAnsi="Arial" w:cs="Arial"/>
          <w:sz w:val="24"/>
          <w:szCs w:val="24"/>
        </w:rPr>
        <w:t xml:space="preserve">Elle sait </w:t>
      </w:r>
      <w:r w:rsidR="007446C2" w:rsidRPr="008678B7">
        <w:rPr>
          <w:rFonts w:ascii="Arial" w:hAnsi="Arial" w:cs="Arial"/>
          <w:sz w:val="24"/>
          <w:szCs w:val="24"/>
        </w:rPr>
        <w:t>utiliser</w:t>
      </w:r>
      <w:r w:rsidR="00DB582E" w:rsidRPr="008678B7">
        <w:rPr>
          <w:rFonts w:ascii="Arial" w:hAnsi="Arial" w:cs="Arial"/>
          <w:sz w:val="24"/>
          <w:szCs w:val="24"/>
        </w:rPr>
        <w:t xml:space="preserve"> Excel et</w:t>
      </w:r>
      <w:r w:rsidR="007446C2" w:rsidRPr="008678B7">
        <w:rPr>
          <w:rFonts w:ascii="Arial" w:hAnsi="Arial" w:cs="Arial"/>
          <w:sz w:val="24"/>
          <w:szCs w:val="24"/>
        </w:rPr>
        <w:t xml:space="preserve"> Power</w:t>
      </w:r>
      <w:r w:rsidR="008678B7">
        <w:rPr>
          <w:rFonts w:ascii="Arial" w:hAnsi="Arial" w:cs="Arial"/>
          <w:sz w:val="24"/>
          <w:szCs w:val="24"/>
        </w:rPr>
        <w:t>Po</w:t>
      </w:r>
      <w:r w:rsidR="007446C2" w:rsidRPr="008678B7">
        <w:rPr>
          <w:rFonts w:ascii="Arial" w:hAnsi="Arial" w:cs="Arial"/>
          <w:sz w:val="24"/>
          <w:szCs w:val="24"/>
        </w:rPr>
        <w:t>int</w:t>
      </w:r>
      <w:r w:rsidR="00967261" w:rsidRPr="008678B7">
        <w:rPr>
          <w:rFonts w:ascii="Arial" w:hAnsi="Arial" w:cs="Arial"/>
          <w:sz w:val="24"/>
          <w:szCs w:val="24"/>
        </w:rPr>
        <w:t> :</w:t>
      </w:r>
    </w:p>
    <w:p w14:paraId="38B910EB" w14:textId="0840E865" w:rsidR="00B23579" w:rsidRPr="007448D9" w:rsidRDefault="00B23579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A. parfaitement</w:t>
      </w:r>
    </w:p>
    <w:p w14:paraId="2ECAE7CE" w14:textId="0BB2DE85" w:rsidR="00B23579" w:rsidRPr="007448D9" w:rsidRDefault="00B23579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448D9">
        <w:rPr>
          <w:rFonts w:ascii="Arial" w:hAnsi="Arial" w:cs="Arial"/>
          <w:sz w:val="24"/>
          <w:szCs w:val="24"/>
        </w:rPr>
        <w:sym w:font="Webdings" w:char="F063"/>
      </w:r>
      <w:r w:rsidRPr="007448D9">
        <w:rPr>
          <w:rFonts w:ascii="Arial" w:hAnsi="Arial" w:cs="Arial"/>
          <w:sz w:val="24"/>
          <w:szCs w:val="24"/>
        </w:rPr>
        <w:t xml:space="preserve"> </w:t>
      </w:r>
      <w:r w:rsidRPr="007448D9">
        <w:rPr>
          <w:rFonts w:ascii="Arial" w:hAnsi="Arial" w:cs="Arial"/>
          <w:sz w:val="24"/>
          <w:szCs w:val="24"/>
        </w:rPr>
        <w:tab/>
        <w:t>B. correctement</w:t>
      </w:r>
      <w:r w:rsidR="00734DA5">
        <w:rPr>
          <w:rFonts w:ascii="Arial" w:hAnsi="Arial" w:cs="Arial"/>
          <w:sz w:val="24"/>
          <w:szCs w:val="24"/>
        </w:rPr>
        <w:t xml:space="preserve"> </w:t>
      </w:r>
    </w:p>
    <w:p w14:paraId="1DA0C22F" w14:textId="79B5E358" w:rsidR="00734DA5" w:rsidRDefault="00F33C46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4A07B6">
        <w:rPr>
          <w:rFonts w:ascii="Arial" w:hAnsi="Arial" w:cs="Arial"/>
          <w:sz w:val="24"/>
          <w:szCs w:val="24"/>
        </w:rPr>
        <w:sym w:font="Webdings" w:char="F063"/>
      </w:r>
      <w:r w:rsidR="00B23579" w:rsidRPr="007448D9">
        <w:rPr>
          <w:rFonts w:ascii="Arial" w:hAnsi="Arial" w:cs="Arial"/>
          <w:sz w:val="24"/>
          <w:szCs w:val="24"/>
        </w:rPr>
        <w:tab/>
        <w:t>C. pas du tout</w:t>
      </w:r>
    </w:p>
    <w:p w14:paraId="7FB4773D" w14:textId="77777777" w:rsidR="00734DA5" w:rsidRPr="00E10CBB" w:rsidRDefault="00734DA5" w:rsidP="00734DA5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7A25AF" w14:textId="6C2EA2B5" w:rsidR="009F6BE2" w:rsidRPr="009F6BE2" w:rsidRDefault="008678B7" w:rsidP="008678B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678B7">
        <w:rPr>
          <w:rFonts w:ascii="Arial" w:hAnsi="Arial" w:cs="Arial"/>
          <w:sz w:val="24"/>
          <w:szCs w:val="24"/>
        </w:rPr>
        <w:t>Dans l’utilisation de q</w:t>
      </w:r>
      <w:r w:rsidR="00DB582E" w:rsidRPr="008678B7">
        <w:rPr>
          <w:rFonts w:ascii="Arial" w:hAnsi="Arial" w:cs="Arial"/>
          <w:sz w:val="24"/>
          <w:szCs w:val="24"/>
        </w:rPr>
        <w:t>uel</w:t>
      </w:r>
      <w:r w:rsidRPr="008678B7">
        <w:rPr>
          <w:rFonts w:ascii="Arial" w:hAnsi="Arial" w:cs="Arial"/>
          <w:sz w:val="24"/>
          <w:szCs w:val="24"/>
        </w:rPr>
        <w:t>s</w:t>
      </w:r>
      <w:r w:rsidR="00DB582E" w:rsidRPr="008678B7">
        <w:rPr>
          <w:rFonts w:ascii="Arial" w:hAnsi="Arial" w:cs="Arial"/>
          <w:sz w:val="24"/>
          <w:szCs w:val="24"/>
        </w:rPr>
        <w:t xml:space="preserve"> réseau</w:t>
      </w:r>
      <w:r w:rsidRPr="008678B7">
        <w:rPr>
          <w:rFonts w:ascii="Arial" w:hAnsi="Arial" w:cs="Arial"/>
          <w:sz w:val="24"/>
          <w:szCs w:val="24"/>
        </w:rPr>
        <w:t>x</w:t>
      </w:r>
      <w:r w:rsidR="00DB582E" w:rsidRPr="008678B7">
        <w:rPr>
          <w:rFonts w:ascii="Arial" w:hAnsi="Arial" w:cs="Arial"/>
          <w:sz w:val="24"/>
          <w:szCs w:val="24"/>
        </w:rPr>
        <w:t xml:space="preserve"> socia</w:t>
      </w:r>
      <w:r w:rsidRPr="008678B7">
        <w:rPr>
          <w:rFonts w:ascii="Arial" w:hAnsi="Arial" w:cs="Arial"/>
          <w:sz w:val="24"/>
          <w:szCs w:val="24"/>
        </w:rPr>
        <w:t>ux se déclare-t-elle compétente ?</w:t>
      </w:r>
    </w:p>
    <w:p w14:paraId="3CDB0EE6" w14:textId="3A335694" w:rsidR="009F6BE2" w:rsidRPr="00734DA5" w:rsidRDefault="009F6BE2" w:rsidP="009F6BE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8200D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 xml:space="preserve">A. Snapchat, </w:t>
      </w:r>
      <w:r w:rsidR="003A72B3" w:rsidRPr="00734DA5">
        <w:rPr>
          <w:rFonts w:ascii="Arial" w:hAnsi="Arial" w:cs="Arial"/>
          <w:sz w:val="24"/>
          <w:szCs w:val="24"/>
          <w:lang w:val="en-US"/>
        </w:rPr>
        <w:t>Pinterest, Instagram, Vine, Twitter</w:t>
      </w:r>
    </w:p>
    <w:p w14:paraId="65EAB2C2" w14:textId="72EBB84F" w:rsidR="009F6BE2" w:rsidRPr="00734DA5" w:rsidRDefault="009F6BE2" w:rsidP="009F6BE2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8200D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 xml:space="preserve">B. </w:t>
      </w:r>
      <w:r w:rsidR="003A72B3" w:rsidRPr="00734DA5">
        <w:rPr>
          <w:rFonts w:ascii="Arial" w:hAnsi="Arial" w:cs="Arial"/>
          <w:sz w:val="24"/>
          <w:szCs w:val="24"/>
          <w:lang w:val="en-US"/>
        </w:rPr>
        <w:t>WhatsApp, LinkedIn, Skype, Telegram, Flickr</w:t>
      </w:r>
    </w:p>
    <w:p w14:paraId="17F4B187" w14:textId="097F6CD1" w:rsidR="00CA39DB" w:rsidRPr="00734DA5" w:rsidRDefault="009F6BE2" w:rsidP="009F6BE2">
      <w:pPr>
        <w:pStyle w:val="Paragraphedeliste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219C3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 xml:space="preserve">C. </w:t>
      </w:r>
      <w:r w:rsidR="003A72B3" w:rsidRPr="00734DA5">
        <w:rPr>
          <w:rFonts w:ascii="Arial" w:hAnsi="Arial" w:cs="Arial"/>
          <w:sz w:val="24"/>
          <w:szCs w:val="24"/>
          <w:lang w:val="en-US"/>
        </w:rPr>
        <w:t>TikTok, Discord, YouTube, Viadeo, Tumblr</w:t>
      </w:r>
    </w:p>
    <w:p w14:paraId="5535BEC7" w14:textId="77777777" w:rsidR="00967261" w:rsidRPr="00734DA5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9E4B535" w14:textId="33DD61A5" w:rsidR="00967261" w:rsidRPr="00734DA5" w:rsidRDefault="00F33C46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34DA5">
        <w:rPr>
          <w:rFonts w:ascii="Arial" w:hAnsi="Arial" w:cs="Arial"/>
          <w:sz w:val="24"/>
          <w:szCs w:val="24"/>
        </w:rPr>
        <w:t>Selon elle, F</w:t>
      </w:r>
      <w:r w:rsidR="000E1A75" w:rsidRPr="00734DA5">
        <w:rPr>
          <w:rFonts w:ascii="Arial" w:hAnsi="Arial" w:cs="Arial"/>
          <w:sz w:val="24"/>
          <w:szCs w:val="24"/>
        </w:rPr>
        <w:t>acebook</w:t>
      </w:r>
      <w:r w:rsidRPr="00734DA5">
        <w:rPr>
          <w:rFonts w:ascii="Arial" w:hAnsi="Arial" w:cs="Arial"/>
          <w:sz w:val="24"/>
          <w:szCs w:val="24"/>
        </w:rPr>
        <w:t xml:space="preserve"> est fait pour</w:t>
      </w:r>
      <w:r w:rsidR="003746D8" w:rsidRPr="00734DA5">
        <w:rPr>
          <w:rFonts w:ascii="Arial" w:hAnsi="Arial" w:cs="Arial"/>
          <w:sz w:val="24"/>
          <w:szCs w:val="24"/>
        </w:rPr>
        <w:t> :</w:t>
      </w:r>
    </w:p>
    <w:p w14:paraId="67122CF3" w14:textId="3517D7D1" w:rsidR="00734DA5" w:rsidRPr="00734DA5" w:rsidRDefault="003A72B3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</w:rPr>
        <w:t xml:space="preserve"> </w:t>
      </w:r>
      <w:r w:rsidRPr="00734DA5">
        <w:rPr>
          <w:rFonts w:ascii="Arial" w:hAnsi="Arial" w:cs="Arial"/>
          <w:sz w:val="24"/>
          <w:szCs w:val="24"/>
        </w:rPr>
        <w:tab/>
        <w:t xml:space="preserve">A. </w:t>
      </w:r>
      <w:r w:rsidR="00F33C46" w:rsidRPr="00734DA5">
        <w:rPr>
          <w:rFonts w:ascii="Arial" w:hAnsi="Arial" w:cs="Arial"/>
          <w:sz w:val="24"/>
          <w:szCs w:val="24"/>
        </w:rPr>
        <w:t>les jeunes de son âge</w:t>
      </w:r>
    </w:p>
    <w:p w14:paraId="7148E214" w14:textId="36C65005" w:rsidR="00734DA5" w:rsidRPr="00734DA5" w:rsidRDefault="003A72B3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</w:rPr>
        <w:t xml:space="preserve"> </w:t>
      </w:r>
      <w:r w:rsidRPr="00734DA5">
        <w:rPr>
          <w:rFonts w:ascii="Arial" w:hAnsi="Arial" w:cs="Arial"/>
          <w:sz w:val="24"/>
          <w:szCs w:val="24"/>
        </w:rPr>
        <w:tab/>
        <w:t xml:space="preserve">B. </w:t>
      </w:r>
      <w:r w:rsidR="00F33C46" w:rsidRPr="00734DA5">
        <w:rPr>
          <w:rFonts w:ascii="Arial" w:hAnsi="Arial" w:cs="Arial"/>
          <w:sz w:val="24"/>
          <w:szCs w:val="24"/>
        </w:rPr>
        <w:t>les gens de la génération de ses parents</w:t>
      </w:r>
    </w:p>
    <w:p w14:paraId="765094F7" w14:textId="54C6FF9C" w:rsidR="003A72B3" w:rsidRPr="00734DA5" w:rsidRDefault="003A72B3" w:rsidP="004A07B6">
      <w:pPr>
        <w:pStyle w:val="Paragraphedeliste"/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</w:rPr>
        <w:t xml:space="preserve"> </w:t>
      </w:r>
      <w:r w:rsidRPr="00734DA5">
        <w:rPr>
          <w:rFonts w:ascii="Arial" w:hAnsi="Arial" w:cs="Arial"/>
          <w:sz w:val="24"/>
          <w:szCs w:val="24"/>
        </w:rPr>
        <w:tab/>
        <w:t xml:space="preserve">C. </w:t>
      </w:r>
      <w:r w:rsidR="00F33C46" w:rsidRPr="00734DA5">
        <w:rPr>
          <w:rFonts w:ascii="Arial" w:hAnsi="Arial" w:cs="Arial"/>
          <w:sz w:val="24"/>
          <w:szCs w:val="24"/>
        </w:rPr>
        <w:t>tout le monde</w:t>
      </w:r>
    </w:p>
    <w:p w14:paraId="46628DA5" w14:textId="77777777" w:rsidR="00967261" w:rsidRPr="00734DA5" w:rsidRDefault="0096726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DE0D3E6" w14:textId="19243801" w:rsidR="00CA39DB" w:rsidRPr="00734DA5" w:rsidRDefault="000E1A75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34DA5">
        <w:rPr>
          <w:rFonts w:ascii="Arial" w:hAnsi="Arial" w:cs="Arial"/>
          <w:sz w:val="24"/>
          <w:szCs w:val="24"/>
        </w:rPr>
        <w:t xml:space="preserve">Si </w:t>
      </w:r>
      <w:r w:rsidR="00DB582E" w:rsidRPr="00734DA5">
        <w:rPr>
          <w:rFonts w:ascii="Arial" w:hAnsi="Arial" w:cs="Arial"/>
          <w:sz w:val="24"/>
          <w:szCs w:val="24"/>
        </w:rPr>
        <w:t>elle a</w:t>
      </w:r>
      <w:r w:rsidR="00A87F59" w:rsidRPr="00734DA5">
        <w:rPr>
          <w:rFonts w:ascii="Arial" w:hAnsi="Arial" w:cs="Arial"/>
          <w:sz w:val="24"/>
          <w:szCs w:val="24"/>
        </w:rPr>
        <w:t>vait</w:t>
      </w:r>
      <w:r w:rsidR="00DB582E" w:rsidRPr="00734DA5">
        <w:rPr>
          <w:rFonts w:ascii="Arial" w:hAnsi="Arial" w:cs="Arial"/>
          <w:sz w:val="24"/>
          <w:szCs w:val="24"/>
        </w:rPr>
        <w:t xml:space="preserve"> une question à laquelle elle ne sa</w:t>
      </w:r>
      <w:r w:rsidR="00A87F59" w:rsidRPr="00734DA5">
        <w:rPr>
          <w:rFonts w:ascii="Arial" w:hAnsi="Arial" w:cs="Arial"/>
          <w:sz w:val="24"/>
          <w:szCs w:val="24"/>
        </w:rPr>
        <w:t>va</w:t>
      </w:r>
      <w:r w:rsidR="00DB582E" w:rsidRPr="00734DA5">
        <w:rPr>
          <w:rFonts w:ascii="Arial" w:hAnsi="Arial" w:cs="Arial"/>
          <w:sz w:val="24"/>
          <w:szCs w:val="24"/>
        </w:rPr>
        <w:t>it pas répondre</w:t>
      </w:r>
      <w:r w:rsidR="004716BF" w:rsidRPr="00734DA5">
        <w:rPr>
          <w:rFonts w:ascii="Arial" w:hAnsi="Arial" w:cs="Arial"/>
          <w:sz w:val="24"/>
          <w:szCs w:val="24"/>
        </w:rPr>
        <w:t>,</w:t>
      </w:r>
      <w:r w:rsidRPr="00734DA5">
        <w:rPr>
          <w:rFonts w:ascii="Arial" w:hAnsi="Arial" w:cs="Arial"/>
          <w:sz w:val="24"/>
          <w:szCs w:val="24"/>
        </w:rPr>
        <w:t xml:space="preserve"> elle </w:t>
      </w:r>
      <w:r w:rsidR="00B23579" w:rsidRPr="00734DA5">
        <w:rPr>
          <w:rFonts w:ascii="Arial" w:hAnsi="Arial" w:cs="Arial"/>
          <w:sz w:val="24"/>
          <w:szCs w:val="24"/>
        </w:rPr>
        <w:tab/>
      </w:r>
      <w:r w:rsidRPr="00734DA5">
        <w:rPr>
          <w:rFonts w:ascii="Arial" w:hAnsi="Arial" w:cs="Arial"/>
          <w:sz w:val="24"/>
          <w:szCs w:val="24"/>
        </w:rPr>
        <w:t>interrogerait</w:t>
      </w:r>
      <w:r w:rsidR="003E526B" w:rsidRPr="00734DA5">
        <w:rPr>
          <w:rFonts w:ascii="Arial" w:hAnsi="Arial" w:cs="Arial"/>
          <w:sz w:val="24"/>
          <w:szCs w:val="24"/>
        </w:rPr>
        <w:t> :</w:t>
      </w:r>
    </w:p>
    <w:p w14:paraId="6FB4410A" w14:textId="013679D0" w:rsidR="00B23579" w:rsidRPr="00734DA5" w:rsidRDefault="00B23579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>A. Jimmy</w:t>
      </w:r>
    </w:p>
    <w:p w14:paraId="713014AA" w14:textId="43707148" w:rsidR="00B23579" w:rsidRPr="00734DA5" w:rsidRDefault="00B23579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>B. Cherry</w:t>
      </w:r>
    </w:p>
    <w:p w14:paraId="5C95BDA9" w14:textId="2EC4F92A" w:rsidR="00B23579" w:rsidRPr="00734DA5" w:rsidRDefault="00B23579" w:rsidP="00B23579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4DA5">
        <w:rPr>
          <w:rFonts w:ascii="Arial" w:hAnsi="Arial" w:cs="Arial"/>
          <w:sz w:val="24"/>
          <w:szCs w:val="24"/>
        </w:rPr>
        <w:sym w:font="Webdings" w:char="F063"/>
      </w:r>
      <w:r w:rsidRPr="00734DA5">
        <w:rPr>
          <w:rFonts w:ascii="Arial" w:hAnsi="Arial" w:cs="Arial"/>
          <w:sz w:val="24"/>
          <w:szCs w:val="24"/>
          <w:lang w:val="en-US"/>
        </w:rPr>
        <w:t xml:space="preserve"> </w:t>
      </w:r>
      <w:r w:rsidRPr="00734DA5">
        <w:rPr>
          <w:rFonts w:ascii="Arial" w:hAnsi="Arial" w:cs="Arial"/>
          <w:sz w:val="24"/>
          <w:szCs w:val="24"/>
          <w:lang w:val="en-US"/>
        </w:rPr>
        <w:tab/>
        <w:t>C. Siri</w:t>
      </w:r>
    </w:p>
    <w:p w14:paraId="6CA7B165" w14:textId="77777777" w:rsidR="00360A53" w:rsidRPr="00734DA5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34DA5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84D65ED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4C4C2737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20893509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4AC45BC2" w14:textId="77777777" w:rsidR="006955CE" w:rsidRDefault="4FA20C6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4FA20C60">
        <w:rPr>
          <w:rFonts w:ascii="Arial" w:hAnsi="Arial" w:cs="Arial"/>
          <w:sz w:val="24"/>
          <w:szCs w:val="24"/>
        </w:rPr>
        <w:t xml:space="preserve">Lisez le texte ci-dessous puis répondez </w:t>
      </w:r>
      <w:r w:rsidRPr="4FA20C60">
        <w:rPr>
          <w:rFonts w:ascii="Arial" w:hAnsi="Arial" w:cs="Arial"/>
          <w:b/>
          <w:bCs/>
          <w:sz w:val="24"/>
          <w:szCs w:val="24"/>
        </w:rPr>
        <w:t xml:space="preserve">en français </w:t>
      </w:r>
      <w:r w:rsidRPr="4FA20C60">
        <w:rPr>
          <w:rFonts w:ascii="Arial" w:hAnsi="Arial" w:cs="Arial"/>
          <w:sz w:val="24"/>
          <w:szCs w:val="24"/>
        </w:rPr>
        <w:t>aux questions.</w:t>
      </w:r>
    </w:p>
    <w:p w14:paraId="6A00F1DF" w14:textId="1C9BC78A" w:rsidR="00A87F59" w:rsidRPr="004C6BF6" w:rsidRDefault="006A4CF6" w:rsidP="0086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Four </w:t>
      </w:r>
      <w:r w:rsidR="00A87F59" w:rsidRPr="004C6BF6">
        <w:rPr>
          <w:rFonts w:ascii="Arial" w:hAnsi="Arial" w:cs="Arial"/>
          <w:b/>
          <w:sz w:val="24"/>
          <w:szCs w:val="24"/>
          <w:lang w:val="en-GB"/>
        </w:rPr>
        <w:t>Essential First Job Tips for Teens</w:t>
      </w:r>
    </w:p>
    <w:p w14:paraId="414BF465" w14:textId="022CD964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6BF6">
        <w:rPr>
          <w:rFonts w:ascii="Arial" w:hAnsi="Arial" w:cs="Arial"/>
          <w:sz w:val="24"/>
          <w:szCs w:val="24"/>
          <w:lang w:val="en-GB"/>
        </w:rPr>
        <w:t>Teens may be anxious as they enter the workplace. Your boss won't teach you how to be a good employee. That is something teenage workers must learn on their own. Follow these four essential new job tips:</w:t>
      </w:r>
    </w:p>
    <w:p w14:paraId="19EB8E40" w14:textId="2DB561FF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C6BF6">
        <w:rPr>
          <w:rFonts w:ascii="Arial" w:hAnsi="Arial" w:cs="Arial"/>
          <w:b/>
          <w:sz w:val="24"/>
          <w:szCs w:val="24"/>
          <w:lang w:val="en-GB"/>
        </w:rPr>
        <w:t>1.</w:t>
      </w:r>
      <w:r w:rsidR="006A4C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C6BF6">
        <w:rPr>
          <w:rFonts w:ascii="Arial" w:hAnsi="Arial" w:cs="Arial"/>
          <w:b/>
          <w:sz w:val="24"/>
          <w:szCs w:val="24"/>
          <w:lang w:val="en-GB"/>
        </w:rPr>
        <w:t>Speak Clearly</w:t>
      </w:r>
    </w:p>
    <w:p w14:paraId="7CBCF2A1" w14:textId="77777777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6BF6">
        <w:rPr>
          <w:rFonts w:ascii="Arial" w:hAnsi="Arial" w:cs="Arial"/>
          <w:sz w:val="24"/>
          <w:szCs w:val="24"/>
          <w:lang w:val="en-GB"/>
        </w:rPr>
        <w:t>Not all teenagers mumble or talk too quickly, but many do. Practice speaking slowly and clearly.</w:t>
      </w:r>
    </w:p>
    <w:p w14:paraId="77B51255" w14:textId="300BBE99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C6BF6">
        <w:rPr>
          <w:rFonts w:ascii="Arial" w:hAnsi="Arial" w:cs="Arial"/>
          <w:b/>
          <w:sz w:val="24"/>
          <w:szCs w:val="24"/>
          <w:lang w:val="en-GB"/>
        </w:rPr>
        <w:t>2.</w:t>
      </w:r>
      <w:r w:rsidR="006A4C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C6BF6">
        <w:rPr>
          <w:rFonts w:ascii="Arial" w:hAnsi="Arial" w:cs="Arial"/>
          <w:b/>
          <w:sz w:val="24"/>
          <w:szCs w:val="24"/>
          <w:lang w:val="en-GB"/>
        </w:rPr>
        <w:t xml:space="preserve">Listen Carefully </w:t>
      </w:r>
    </w:p>
    <w:p w14:paraId="788D2CDA" w14:textId="77777777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6BF6">
        <w:rPr>
          <w:rFonts w:ascii="Arial" w:hAnsi="Arial" w:cs="Arial"/>
          <w:sz w:val="24"/>
          <w:szCs w:val="24"/>
          <w:lang w:val="en-GB"/>
        </w:rPr>
        <w:t>It will allow you to follow your boss's instructions, respond to customers' questions, and interact with coworkers.</w:t>
      </w:r>
    </w:p>
    <w:p w14:paraId="5AFEAFA3" w14:textId="1CF7D44A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C6BF6">
        <w:rPr>
          <w:rFonts w:ascii="Arial" w:hAnsi="Arial" w:cs="Arial"/>
          <w:b/>
          <w:sz w:val="24"/>
          <w:szCs w:val="24"/>
          <w:lang w:val="en-GB"/>
        </w:rPr>
        <w:t>3.</w:t>
      </w:r>
      <w:r w:rsidR="006A4C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C6BF6">
        <w:rPr>
          <w:rFonts w:ascii="Arial" w:hAnsi="Arial" w:cs="Arial"/>
          <w:b/>
          <w:sz w:val="24"/>
          <w:szCs w:val="24"/>
          <w:lang w:val="en-GB"/>
        </w:rPr>
        <w:t>Don't Interrupt, Unless It Is Urgent</w:t>
      </w:r>
    </w:p>
    <w:p w14:paraId="77A4F793" w14:textId="7A0300DA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6BF6">
        <w:rPr>
          <w:rFonts w:ascii="Arial" w:hAnsi="Arial" w:cs="Arial"/>
          <w:sz w:val="24"/>
          <w:szCs w:val="24"/>
          <w:lang w:val="en-GB"/>
        </w:rPr>
        <w:t xml:space="preserve">When a coworker or boss is talking to a customer, don't interrupt or do so </w:t>
      </w:r>
      <w:r w:rsidR="00CB5999">
        <w:rPr>
          <w:rFonts w:ascii="Arial" w:hAnsi="Arial" w:cs="Arial"/>
          <w:sz w:val="24"/>
          <w:szCs w:val="24"/>
          <w:lang w:val="en-GB"/>
        </w:rPr>
        <w:t xml:space="preserve">delicately </w:t>
      </w:r>
      <w:r w:rsidR="006A4CF6">
        <w:rPr>
          <w:rFonts w:ascii="Arial" w:hAnsi="Arial" w:cs="Arial"/>
          <w:sz w:val="24"/>
          <w:szCs w:val="24"/>
          <w:lang w:val="en-GB"/>
        </w:rPr>
        <w:t xml:space="preserve"> a</w:t>
      </w:r>
      <w:r w:rsidRPr="004C6BF6">
        <w:rPr>
          <w:rFonts w:ascii="Arial" w:hAnsi="Arial" w:cs="Arial"/>
          <w:sz w:val="24"/>
          <w:szCs w:val="24"/>
          <w:lang w:val="en-GB"/>
        </w:rPr>
        <w:t>nd say "excuse me".</w:t>
      </w:r>
    </w:p>
    <w:p w14:paraId="0EBAA9CF" w14:textId="591BD95A" w:rsidR="00A87F59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C6BF6">
        <w:rPr>
          <w:rFonts w:ascii="Arial" w:hAnsi="Arial" w:cs="Arial"/>
          <w:b/>
          <w:sz w:val="24"/>
          <w:szCs w:val="24"/>
          <w:lang w:val="en-GB"/>
        </w:rPr>
        <w:t>4.</w:t>
      </w:r>
      <w:r w:rsidR="006A4CF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C6BF6">
        <w:rPr>
          <w:rFonts w:ascii="Arial" w:hAnsi="Arial" w:cs="Arial"/>
          <w:b/>
          <w:sz w:val="24"/>
          <w:szCs w:val="24"/>
          <w:lang w:val="en-GB"/>
        </w:rPr>
        <w:t xml:space="preserve">Dress Appropriately </w:t>
      </w:r>
    </w:p>
    <w:p w14:paraId="2A1110CA" w14:textId="77777777" w:rsidR="008C1147" w:rsidRPr="004C6BF6" w:rsidRDefault="00A87F59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6BF6">
        <w:rPr>
          <w:rFonts w:ascii="Arial" w:hAnsi="Arial" w:cs="Arial"/>
          <w:sz w:val="24"/>
          <w:szCs w:val="24"/>
          <w:lang w:val="en-GB"/>
        </w:rPr>
        <w:t>Some employers have a pretty strict dress code. This could be quite helpful. Other bosses tell their workers to "dress appropriately," as if everyone understands what that means..</w:t>
      </w:r>
      <w:r w:rsidR="006955CE" w:rsidRPr="004C6BF6">
        <w:rPr>
          <w:rFonts w:ascii="Arial" w:hAnsi="Arial" w:cs="Arial"/>
          <w:sz w:val="24"/>
          <w:szCs w:val="24"/>
          <w:lang w:val="en-GB"/>
        </w:rPr>
        <w:t>.</w:t>
      </w:r>
      <w:r w:rsidR="008C1147" w:rsidRPr="004C6BF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BBDDDC3" w14:textId="4FDC4522" w:rsidR="00A87F59" w:rsidRPr="00CB5999" w:rsidRDefault="00922A9B" w:rsidP="00A87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 : </w:t>
      </w:r>
      <w:hyperlink r:id="rId9" w:history="1">
        <w:r w:rsidR="006A4CF6" w:rsidRPr="00476108">
          <w:rPr>
            <w:rStyle w:val="Lienhypertexte"/>
            <w:rFonts w:ascii="Arial" w:hAnsi="Arial" w:cs="Arial"/>
            <w:i/>
            <w:sz w:val="24"/>
            <w:szCs w:val="24"/>
          </w:rPr>
          <w:t>www.thebalancecareers.com</w:t>
        </w:r>
      </w:hyperlink>
      <w:r w:rsidR="006A4CF6">
        <w:rPr>
          <w:rFonts w:ascii="Arial" w:hAnsi="Arial" w:cs="Arial"/>
          <w:i/>
          <w:sz w:val="24"/>
          <w:szCs w:val="24"/>
        </w:rPr>
        <w:t xml:space="preserve"> </w:t>
      </w:r>
      <w:r w:rsidR="00CB5999">
        <w:rPr>
          <w:rFonts w:ascii="Arial" w:hAnsi="Arial" w:cs="Arial"/>
          <w:sz w:val="24"/>
          <w:szCs w:val="24"/>
        </w:rPr>
        <w:t>(adapted)</w:t>
      </w:r>
    </w:p>
    <w:p w14:paraId="39CA24A3" w14:textId="77777777" w:rsidR="00730496" w:rsidRDefault="00730496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03152D" w14:textId="4F27829A"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2B50506B" w14:textId="73AFB37D" w:rsidR="00412098" w:rsidRPr="008C4EAD" w:rsidRDefault="008C4EAD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C4EAD">
        <w:rPr>
          <w:rFonts w:ascii="Arial" w:hAnsi="Arial" w:cs="Arial"/>
          <w:sz w:val="24"/>
          <w:szCs w:val="24"/>
        </w:rPr>
        <w:t xml:space="preserve">À qui ce texte </w:t>
      </w:r>
      <w:r>
        <w:rPr>
          <w:rFonts w:ascii="Arial" w:hAnsi="Arial" w:cs="Arial"/>
          <w:sz w:val="24"/>
          <w:szCs w:val="24"/>
        </w:rPr>
        <w:t xml:space="preserve">s’adresse-t-il et </w:t>
      </w:r>
      <w:r w:rsidR="000813E2">
        <w:rPr>
          <w:rFonts w:ascii="Arial" w:hAnsi="Arial" w:cs="Arial"/>
          <w:sz w:val="24"/>
          <w:szCs w:val="24"/>
        </w:rPr>
        <w:t xml:space="preserve">quel est son but </w:t>
      </w:r>
      <w:r w:rsidR="00B04328" w:rsidRPr="008C4EAD">
        <w:rPr>
          <w:rFonts w:ascii="Arial" w:hAnsi="Arial" w:cs="Arial"/>
          <w:sz w:val="24"/>
          <w:szCs w:val="24"/>
        </w:rPr>
        <w:t>?</w:t>
      </w:r>
    </w:p>
    <w:p w14:paraId="4329D005" w14:textId="77777777" w:rsidR="007004D1" w:rsidRPr="004C6BF6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D95891" w14:textId="77777777" w:rsidR="008C4EAD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</w:t>
      </w:r>
    </w:p>
    <w:p w14:paraId="30CBDECC" w14:textId="77777777" w:rsidR="008C4EAD" w:rsidRDefault="008C4EAD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61E1DAB" w14:textId="497FEBF6" w:rsidR="00B04328" w:rsidRPr="00E10CBB" w:rsidRDefault="008C4EAD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3C64F865" w14:textId="77777777" w:rsidR="00B04328" w:rsidRPr="00E10CBB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9A1B47" w14:textId="701D4079" w:rsidR="00412098" w:rsidRPr="00E10CBB" w:rsidRDefault="00CB5999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E6196E">
        <w:rPr>
          <w:rFonts w:ascii="Arial" w:hAnsi="Arial" w:cs="Arial"/>
          <w:sz w:val="24"/>
          <w:szCs w:val="24"/>
        </w:rPr>
        <w:t xml:space="preserve">quatre </w:t>
      </w:r>
      <w:r>
        <w:rPr>
          <w:rFonts w:ascii="Arial" w:hAnsi="Arial" w:cs="Arial"/>
          <w:sz w:val="24"/>
          <w:szCs w:val="24"/>
        </w:rPr>
        <w:t xml:space="preserve">recommandations ne portent pas sur des </w:t>
      </w:r>
      <w:r w:rsidR="00AA69D0">
        <w:rPr>
          <w:rFonts w:ascii="Arial" w:hAnsi="Arial" w:cs="Arial"/>
          <w:sz w:val="24"/>
          <w:szCs w:val="24"/>
        </w:rPr>
        <w:t xml:space="preserve">compétences </w:t>
      </w:r>
      <w:r w:rsidR="007970DE">
        <w:rPr>
          <w:rFonts w:ascii="Arial" w:hAnsi="Arial" w:cs="Arial"/>
          <w:sz w:val="24"/>
          <w:szCs w:val="24"/>
        </w:rPr>
        <w:t>strictement t</w:t>
      </w:r>
      <w:r w:rsidR="00AA69D0">
        <w:rPr>
          <w:rFonts w:ascii="Arial" w:hAnsi="Arial" w:cs="Arial"/>
          <w:sz w:val="24"/>
          <w:szCs w:val="24"/>
        </w:rPr>
        <w:t>echniques ou professionnelles</w:t>
      </w:r>
      <w:r>
        <w:rPr>
          <w:rFonts w:ascii="Arial" w:hAnsi="Arial" w:cs="Arial"/>
          <w:sz w:val="24"/>
          <w:szCs w:val="24"/>
        </w:rPr>
        <w:t>.</w:t>
      </w:r>
      <w:r w:rsidR="007970DE">
        <w:rPr>
          <w:rFonts w:ascii="Arial" w:hAnsi="Arial" w:cs="Arial"/>
          <w:sz w:val="24"/>
          <w:szCs w:val="24"/>
        </w:rPr>
        <w:t xml:space="preserve"> </w:t>
      </w:r>
      <w:r w:rsidR="00730496">
        <w:rPr>
          <w:rFonts w:ascii="Arial" w:hAnsi="Arial" w:cs="Arial"/>
          <w:sz w:val="24"/>
          <w:szCs w:val="24"/>
        </w:rPr>
        <w:t xml:space="preserve">Dans quel domaine </w:t>
      </w:r>
      <w:r w:rsidR="008219C3">
        <w:rPr>
          <w:rFonts w:ascii="Arial" w:hAnsi="Arial" w:cs="Arial"/>
          <w:sz w:val="24"/>
          <w:szCs w:val="24"/>
        </w:rPr>
        <w:t xml:space="preserve">de </w:t>
      </w:r>
      <w:r w:rsidR="00E6196E">
        <w:rPr>
          <w:rFonts w:ascii="Arial" w:hAnsi="Arial" w:cs="Arial"/>
          <w:sz w:val="24"/>
          <w:szCs w:val="24"/>
        </w:rPr>
        <w:t>c</w:t>
      </w:r>
      <w:r w:rsidR="007970DE">
        <w:rPr>
          <w:rFonts w:ascii="Arial" w:hAnsi="Arial" w:cs="Arial"/>
          <w:sz w:val="24"/>
          <w:szCs w:val="24"/>
        </w:rPr>
        <w:t xml:space="preserve">ompétences </w:t>
      </w:r>
      <w:r w:rsidR="008219C3">
        <w:rPr>
          <w:rFonts w:ascii="Arial" w:hAnsi="Arial" w:cs="Arial"/>
          <w:sz w:val="24"/>
          <w:szCs w:val="24"/>
        </w:rPr>
        <w:t xml:space="preserve">se situent </w:t>
      </w:r>
      <w:r w:rsidR="007970DE">
        <w:rPr>
          <w:rFonts w:ascii="Arial" w:hAnsi="Arial" w:cs="Arial"/>
          <w:sz w:val="24"/>
          <w:szCs w:val="24"/>
        </w:rPr>
        <w:t xml:space="preserve">les </w:t>
      </w:r>
      <w:r w:rsidR="007970DE" w:rsidRPr="008219C3">
        <w:rPr>
          <w:rFonts w:ascii="Arial" w:hAnsi="Arial" w:cs="Arial"/>
          <w:sz w:val="24"/>
          <w:szCs w:val="24"/>
          <w:u w:val="single"/>
        </w:rPr>
        <w:t>trois premières</w:t>
      </w:r>
      <w:r w:rsidR="007970DE">
        <w:rPr>
          <w:rFonts w:ascii="Arial" w:hAnsi="Arial" w:cs="Arial"/>
          <w:sz w:val="24"/>
          <w:szCs w:val="24"/>
        </w:rPr>
        <w:t xml:space="preserve"> recommandations ?</w:t>
      </w:r>
    </w:p>
    <w:p w14:paraId="1B152B71" w14:textId="77777777" w:rsidR="007004D1" w:rsidRPr="00E10CBB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304DD1" w14:textId="578BD427" w:rsidR="00B04328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66595A35" w14:textId="77777777" w:rsidR="000F5603" w:rsidRDefault="000F5603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09E43CB" w14:textId="3FC792D9" w:rsidR="000F5603" w:rsidRPr="00E10CBB" w:rsidRDefault="000F5603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6261481" w14:textId="06E518FE" w:rsidR="00B04328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FC8C76" w14:textId="6DC1DACD" w:rsidR="00730496" w:rsidRDefault="0073049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F3D159" w14:textId="77777777" w:rsidR="00730496" w:rsidRPr="00E10CBB" w:rsidRDefault="0073049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E8BD3C" w14:textId="33A7A414" w:rsidR="00043BCA" w:rsidRDefault="00043BCA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Pourquoi est-il important</w:t>
      </w:r>
      <w:r w:rsidR="00E6196E">
        <w:rPr>
          <w:rFonts w:ascii="Arial" w:hAnsi="Arial" w:cs="Arial"/>
          <w:sz w:val="24"/>
          <w:szCs w:val="24"/>
        </w:rPr>
        <w:t>, sur son lieu de travail,</w:t>
      </w:r>
      <w:r>
        <w:rPr>
          <w:rFonts w:ascii="Arial" w:hAnsi="Arial" w:cs="Arial"/>
          <w:sz w:val="24"/>
          <w:szCs w:val="24"/>
        </w:rPr>
        <w:t xml:space="preserve"> d’écouter attentivement </w:t>
      </w:r>
      <w:r w:rsidR="00E6196E">
        <w:rPr>
          <w:rFonts w:ascii="Arial" w:hAnsi="Arial" w:cs="Arial"/>
          <w:sz w:val="24"/>
          <w:szCs w:val="24"/>
        </w:rPr>
        <w:t>ce que disent les autres ?</w:t>
      </w:r>
    </w:p>
    <w:p w14:paraId="53ADF16C" w14:textId="65DA86E4" w:rsidR="00E6196E" w:rsidRDefault="00E6196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75B91D" w14:textId="2C52CF58" w:rsidR="00E6196E" w:rsidRDefault="00E6196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5AA2F2D" w14:textId="573A7655" w:rsidR="00E6196E" w:rsidRDefault="00E6196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DA8786" w14:textId="77777777" w:rsidR="002915CE" w:rsidRDefault="002915C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E93EC1" w14:textId="1A34C65A" w:rsidR="00E6196E" w:rsidRDefault="00E6196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B671C07" w14:textId="77777777" w:rsidR="00E6196E" w:rsidRDefault="00E6196E" w:rsidP="00730496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8C153C" w14:textId="6BE6DA27" w:rsidR="00043BCA" w:rsidRDefault="007970DE" w:rsidP="008C1147">
      <w:pPr>
        <w:pStyle w:val="Paragraphedeliste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quatrième recommandation porte sur la tenue vestimentaire.  </w:t>
      </w:r>
      <w:r w:rsidR="4FA20C60" w:rsidRPr="4FA20C60">
        <w:rPr>
          <w:rFonts w:ascii="Arial" w:hAnsi="Arial" w:cs="Arial"/>
          <w:sz w:val="24"/>
          <w:szCs w:val="24"/>
        </w:rPr>
        <w:t xml:space="preserve">Pourquoi </w:t>
      </w:r>
      <w:r w:rsidR="00043BCA">
        <w:rPr>
          <w:rFonts w:ascii="Arial" w:hAnsi="Arial" w:cs="Arial"/>
          <w:sz w:val="24"/>
          <w:szCs w:val="24"/>
        </w:rPr>
        <w:t xml:space="preserve">est-il parfois plus simple de travailler pour un employeur qui impose un code vestimentaire </w:t>
      </w:r>
      <w:r w:rsidR="0032143F">
        <w:rPr>
          <w:rFonts w:ascii="Arial" w:hAnsi="Arial" w:cs="Arial"/>
          <w:sz w:val="24"/>
          <w:szCs w:val="24"/>
        </w:rPr>
        <w:t>bien précis</w:t>
      </w:r>
      <w:r w:rsidR="00043BCA">
        <w:rPr>
          <w:rFonts w:ascii="Arial" w:hAnsi="Arial" w:cs="Arial"/>
          <w:sz w:val="24"/>
          <w:szCs w:val="24"/>
        </w:rPr>
        <w:t xml:space="preserve"> que pour un employeur qui se contente de dire à ses employés de </w:t>
      </w:r>
      <w:r w:rsidR="00156B7A">
        <w:rPr>
          <w:rFonts w:ascii="Arial" w:hAnsi="Arial" w:cs="Arial"/>
          <w:sz w:val="24"/>
          <w:szCs w:val="24"/>
        </w:rPr>
        <w:t>« </w:t>
      </w:r>
      <w:r w:rsidR="00043BCA">
        <w:rPr>
          <w:rFonts w:ascii="Arial" w:hAnsi="Arial" w:cs="Arial"/>
          <w:sz w:val="24"/>
          <w:szCs w:val="24"/>
        </w:rPr>
        <w:t>s’habiller correctement</w:t>
      </w:r>
      <w:r w:rsidR="00156B7A">
        <w:rPr>
          <w:rFonts w:ascii="Arial" w:hAnsi="Arial" w:cs="Arial"/>
          <w:sz w:val="24"/>
          <w:szCs w:val="24"/>
        </w:rPr>
        <w:t> »</w:t>
      </w:r>
      <w:r w:rsidR="00043BCA">
        <w:rPr>
          <w:rFonts w:ascii="Arial" w:hAnsi="Arial" w:cs="Arial"/>
          <w:sz w:val="24"/>
          <w:szCs w:val="24"/>
        </w:rPr>
        <w:t> ?</w:t>
      </w:r>
    </w:p>
    <w:p w14:paraId="6B785C7D" w14:textId="77777777" w:rsidR="007004D1" w:rsidRPr="00E10CBB" w:rsidRDefault="007004D1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81176F" w14:textId="77777777" w:rsidR="00B04328" w:rsidRPr="00E10CBB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659992BA" w14:textId="77777777" w:rsidR="00730496" w:rsidRPr="00E10CBB" w:rsidRDefault="0073049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6C695F" w14:textId="18ACDCDD" w:rsidR="00B04328" w:rsidRDefault="00B04328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39BC1901" w14:textId="77777777" w:rsidR="00730496" w:rsidRDefault="0073049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AA1DC42" w14:textId="1F09101E" w:rsidR="00730496" w:rsidRPr="00E10CBB" w:rsidRDefault="0073049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F1350EE" w14:textId="77777777" w:rsidR="006955CE" w:rsidRPr="00E10CBB" w:rsidRDefault="006955C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4038DCD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PARTIE 3 : EXPRESSION ÉCRITE</w:t>
      </w:r>
    </w:p>
    <w:p w14:paraId="0763C88B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1A113286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20CBF0BC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4ADF1CA9" w14:textId="77777777" w:rsidR="00D35790" w:rsidRDefault="00D3579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7A64288" w14:textId="77777777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1 :</w:t>
      </w:r>
    </w:p>
    <w:p w14:paraId="10531D6C" w14:textId="153F0458" w:rsidR="00670E30" w:rsidRPr="00E10CBB" w:rsidRDefault="002915C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ami </w:t>
      </w:r>
      <w:r w:rsidR="00730496">
        <w:rPr>
          <w:rFonts w:ascii="Arial" w:hAnsi="Arial" w:cs="Arial"/>
          <w:sz w:val="24"/>
          <w:szCs w:val="24"/>
        </w:rPr>
        <w:t xml:space="preserve">/ amie va passer son premier entretien d’embauche et est très inquiet / inquiète : écrivez-lui pour lui dire ce qu’il doit faire et ne pas faire pour réussir </w:t>
      </w:r>
      <w:r>
        <w:rPr>
          <w:rFonts w:ascii="Arial" w:hAnsi="Arial" w:cs="Arial"/>
          <w:sz w:val="24"/>
          <w:szCs w:val="24"/>
        </w:rPr>
        <w:t>so</w:t>
      </w:r>
      <w:r w:rsidR="00730496">
        <w:rPr>
          <w:rFonts w:ascii="Arial" w:hAnsi="Arial" w:cs="Arial"/>
          <w:sz w:val="24"/>
          <w:szCs w:val="24"/>
        </w:rPr>
        <w:t xml:space="preserve">n entretien. </w:t>
      </w:r>
    </w:p>
    <w:p w14:paraId="5F9C6CAF" w14:textId="77777777" w:rsidR="00670E30" w:rsidRPr="00E10CBB" w:rsidRDefault="00670E3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F02551C" w14:textId="77777777" w:rsidR="003D4891" w:rsidRPr="00E10CBB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624398CA" w14:textId="182B2063" w:rsidR="006C01C6" w:rsidRDefault="006C01C6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625E7EE" wp14:editId="373F6F87">
            <wp:extent cx="5753100" cy="1152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6814" w14:textId="77777777" w:rsidR="006C01C6" w:rsidRDefault="0020752C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C01C6" w:rsidRPr="00C2412E">
          <w:rPr>
            <w:rStyle w:val="Lienhypertexte"/>
            <w:rFonts w:ascii="Arial" w:hAnsi="Arial" w:cs="Arial"/>
            <w:sz w:val="24"/>
            <w:szCs w:val="24"/>
          </w:rPr>
          <w:t>https://www.gumtree.com/search?search_category=all&amp;q=computer</w:t>
        </w:r>
      </w:hyperlink>
    </w:p>
    <w:p w14:paraId="5BB777A9" w14:textId="77777777" w:rsidR="002915CE" w:rsidRDefault="002915CE" w:rsidP="4FA20C60">
      <w:pPr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7392F07" w14:textId="621820C7" w:rsidR="009F6A09" w:rsidRPr="002915CE" w:rsidRDefault="4FA20C60" w:rsidP="4FA20C6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5CE">
        <w:rPr>
          <w:rFonts w:ascii="Arial" w:hAnsi="Arial" w:cs="Arial"/>
          <w:iCs/>
          <w:sz w:val="24"/>
          <w:szCs w:val="24"/>
        </w:rPr>
        <w:t xml:space="preserve">Vous trouvez cette annonce pour un ordinateur </w:t>
      </w:r>
      <w:r w:rsidR="008219C3">
        <w:rPr>
          <w:rFonts w:ascii="Arial" w:hAnsi="Arial" w:cs="Arial"/>
          <w:iCs/>
          <w:sz w:val="24"/>
          <w:szCs w:val="24"/>
        </w:rPr>
        <w:t xml:space="preserve">d’occasion </w:t>
      </w:r>
      <w:r w:rsidRPr="002915CE">
        <w:rPr>
          <w:rFonts w:ascii="Arial" w:hAnsi="Arial" w:cs="Arial"/>
          <w:iCs/>
          <w:sz w:val="24"/>
          <w:szCs w:val="24"/>
        </w:rPr>
        <w:t>sur le site de petites annonces Gumtree</w:t>
      </w:r>
      <w:r w:rsidR="002915CE" w:rsidRPr="002915CE">
        <w:rPr>
          <w:rFonts w:ascii="Arial" w:hAnsi="Arial" w:cs="Arial"/>
          <w:iCs/>
          <w:sz w:val="24"/>
          <w:szCs w:val="24"/>
        </w:rPr>
        <w:t>.</w:t>
      </w:r>
      <w:r w:rsidRPr="002915CE">
        <w:rPr>
          <w:rFonts w:ascii="Arial" w:hAnsi="Arial" w:cs="Arial"/>
          <w:iCs/>
          <w:sz w:val="24"/>
          <w:szCs w:val="24"/>
        </w:rPr>
        <w:t xml:space="preserve"> </w:t>
      </w:r>
      <w:r w:rsidR="002915CE" w:rsidRPr="002915CE">
        <w:rPr>
          <w:rFonts w:ascii="Arial" w:hAnsi="Arial" w:cs="Arial"/>
          <w:iCs/>
          <w:sz w:val="24"/>
          <w:szCs w:val="24"/>
        </w:rPr>
        <w:t>É</w:t>
      </w:r>
      <w:r w:rsidRPr="002915CE">
        <w:rPr>
          <w:rFonts w:ascii="Arial" w:hAnsi="Arial" w:cs="Arial"/>
          <w:iCs/>
          <w:sz w:val="24"/>
          <w:szCs w:val="24"/>
        </w:rPr>
        <w:t>crivez un courriel au vendeur pour dire que vous êtes interessé</w:t>
      </w:r>
      <w:r w:rsidR="002915CE">
        <w:rPr>
          <w:rFonts w:ascii="Arial" w:hAnsi="Arial" w:cs="Arial"/>
          <w:iCs/>
          <w:sz w:val="24"/>
          <w:szCs w:val="24"/>
        </w:rPr>
        <w:t>·</w:t>
      </w:r>
      <w:r w:rsidRPr="002915CE">
        <w:rPr>
          <w:rFonts w:ascii="Arial" w:hAnsi="Arial" w:cs="Arial"/>
          <w:iCs/>
          <w:sz w:val="24"/>
          <w:szCs w:val="24"/>
        </w:rPr>
        <w:t xml:space="preserve">e </w:t>
      </w:r>
      <w:r w:rsidR="002915CE" w:rsidRPr="002915CE">
        <w:rPr>
          <w:rFonts w:ascii="Arial" w:hAnsi="Arial" w:cs="Arial"/>
          <w:iCs/>
          <w:sz w:val="24"/>
          <w:szCs w:val="24"/>
        </w:rPr>
        <w:t>et pour en savoir plus sur son offre</w:t>
      </w:r>
      <w:r w:rsidR="004A07B6">
        <w:rPr>
          <w:rFonts w:ascii="Arial" w:hAnsi="Arial" w:cs="Arial"/>
          <w:iCs/>
          <w:sz w:val="24"/>
          <w:szCs w:val="24"/>
        </w:rPr>
        <w:t> : motif de la mise en vente</w:t>
      </w:r>
      <w:r w:rsidR="0032143F">
        <w:rPr>
          <w:rFonts w:ascii="Arial" w:hAnsi="Arial" w:cs="Arial"/>
          <w:iCs/>
          <w:sz w:val="24"/>
          <w:szCs w:val="24"/>
        </w:rPr>
        <w:t xml:space="preserve"> ? </w:t>
      </w:r>
      <w:r w:rsidR="004A07B6">
        <w:rPr>
          <w:rFonts w:ascii="Arial" w:hAnsi="Arial" w:cs="Arial"/>
          <w:iCs/>
          <w:sz w:val="24"/>
          <w:szCs w:val="24"/>
        </w:rPr>
        <w:t>possibilité de négocier le prix</w:t>
      </w:r>
      <w:r w:rsidR="0032143F">
        <w:rPr>
          <w:rFonts w:ascii="Arial" w:hAnsi="Arial" w:cs="Arial"/>
          <w:iCs/>
          <w:sz w:val="24"/>
          <w:szCs w:val="24"/>
        </w:rPr>
        <w:t xml:space="preserve"> ? </w:t>
      </w:r>
      <w:r w:rsidR="004A07B6">
        <w:rPr>
          <w:rFonts w:ascii="Arial" w:hAnsi="Arial" w:cs="Arial"/>
          <w:iCs/>
          <w:sz w:val="24"/>
          <w:szCs w:val="24"/>
        </w:rPr>
        <w:t>mode de paiement</w:t>
      </w:r>
      <w:r w:rsidR="0032143F">
        <w:rPr>
          <w:rFonts w:ascii="Arial" w:hAnsi="Arial" w:cs="Arial"/>
          <w:iCs/>
          <w:sz w:val="24"/>
          <w:szCs w:val="24"/>
        </w:rPr>
        <w:t xml:space="preserve"> ? </w:t>
      </w:r>
      <w:r w:rsidR="004A07B6">
        <w:rPr>
          <w:rFonts w:ascii="Arial" w:hAnsi="Arial" w:cs="Arial"/>
          <w:iCs/>
          <w:sz w:val="24"/>
          <w:szCs w:val="24"/>
        </w:rPr>
        <w:t>délai et modalité d’expédition</w:t>
      </w:r>
      <w:r w:rsidR="0032143F">
        <w:rPr>
          <w:rFonts w:ascii="Arial" w:hAnsi="Arial" w:cs="Arial"/>
          <w:iCs/>
          <w:sz w:val="24"/>
          <w:szCs w:val="24"/>
        </w:rPr>
        <w:t> ?</w:t>
      </w:r>
      <w:bookmarkStart w:id="0" w:name="_GoBack"/>
      <w:bookmarkEnd w:id="0"/>
      <w:r w:rsidR="0032143F">
        <w:rPr>
          <w:rFonts w:ascii="Arial" w:hAnsi="Arial" w:cs="Arial"/>
          <w:iCs/>
          <w:sz w:val="24"/>
          <w:szCs w:val="24"/>
        </w:rPr>
        <w:t xml:space="preserve"> </w:t>
      </w:r>
      <w:r w:rsidR="004A07B6">
        <w:rPr>
          <w:rFonts w:ascii="Arial" w:hAnsi="Arial" w:cs="Arial"/>
          <w:iCs/>
          <w:sz w:val="24"/>
          <w:szCs w:val="24"/>
        </w:rPr>
        <w:t>etc</w:t>
      </w:r>
      <w:r w:rsidR="002915CE" w:rsidRPr="002915CE">
        <w:rPr>
          <w:rFonts w:ascii="Arial" w:hAnsi="Arial" w:cs="Arial"/>
          <w:iCs/>
          <w:sz w:val="24"/>
          <w:szCs w:val="24"/>
        </w:rPr>
        <w:t>.</w:t>
      </w:r>
    </w:p>
    <w:p w14:paraId="47CDF556" w14:textId="77777777" w:rsidR="009C4AF0" w:rsidRPr="00E10CBB" w:rsidRDefault="009C4AF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349BD42" w14:textId="77777777" w:rsidR="009C4AF0" w:rsidRPr="00E10CBB" w:rsidRDefault="009C4AF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EE5EB8" w14:textId="2956E099" w:rsidR="009C4AF0" w:rsidRPr="00E10CBB" w:rsidRDefault="00066E89" w:rsidP="009F6A09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6A09">
        <w:rPr>
          <w:rFonts w:ascii="Arial" w:hAnsi="Arial" w:cs="Arial"/>
          <w:sz w:val="24"/>
          <w:szCs w:val="24"/>
        </w:rPr>
        <w:t>-----------------------------</w:t>
      </w:r>
      <w:r w:rsidR="002915C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B4BF91" w14:textId="77777777" w:rsidR="00066E89" w:rsidRPr="00E10CBB" w:rsidRDefault="00066E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66E89" w:rsidRPr="00E10CBB" w:rsidSect="0024391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3E2C" w14:textId="77777777" w:rsidR="0020752C" w:rsidRDefault="0020752C" w:rsidP="00D24136">
      <w:pPr>
        <w:spacing w:after="0" w:line="240" w:lineRule="auto"/>
      </w:pPr>
      <w:r>
        <w:separator/>
      </w:r>
    </w:p>
  </w:endnote>
  <w:endnote w:type="continuationSeparator" w:id="0">
    <w:p w14:paraId="337FCC16" w14:textId="77777777" w:rsidR="0020752C" w:rsidRDefault="0020752C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BEC080" w14:textId="341DAF7C" w:rsidR="00D24136" w:rsidRDefault="00D24136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14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2143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EBE124" w14:textId="77777777" w:rsidR="00D24136" w:rsidRDefault="00D24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8C1B" w14:textId="77777777" w:rsidR="0020752C" w:rsidRDefault="0020752C" w:rsidP="00D24136">
      <w:pPr>
        <w:spacing w:after="0" w:line="240" w:lineRule="auto"/>
      </w:pPr>
      <w:r>
        <w:separator/>
      </w:r>
    </w:p>
  </w:footnote>
  <w:footnote w:type="continuationSeparator" w:id="0">
    <w:p w14:paraId="4AF9BA5C" w14:textId="77777777" w:rsidR="0020752C" w:rsidRDefault="0020752C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1A441900"/>
    <w:lvl w:ilvl="0" w:tplc="545CD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0EAC"/>
    <w:rsid w:val="00036AEE"/>
    <w:rsid w:val="0004025D"/>
    <w:rsid w:val="0004373B"/>
    <w:rsid w:val="00043BCA"/>
    <w:rsid w:val="00045B7C"/>
    <w:rsid w:val="00066E89"/>
    <w:rsid w:val="000813E2"/>
    <w:rsid w:val="000A77BC"/>
    <w:rsid w:val="000C0EC4"/>
    <w:rsid w:val="000E1A75"/>
    <w:rsid w:val="000E2746"/>
    <w:rsid w:val="000F260E"/>
    <w:rsid w:val="000F5603"/>
    <w:rsid w:val="000F59B6"/>
    <w:rsid w:val="00156B7A"/>
    <w:rsid w:val="0016337B"/>
    <w:rsid w:val="001A6518"/>
    <w:rsid w:val="001B5C6E"/>
    <w:rsid w:val="00202293"/>
    <w:rsid w:val="0020752C"/>
    <w:rsid w:val="00242707"/>
    <w:rsid w:val="0024391E"/>
    <w:rsid w:val="0025082E"/>
    <w:rsid w:val="002915CE"/>
    <w:rsid w:val="002A65D6"/>
    <w:rsid w:val="002B1BB7"/>
    <w:rsid w:val="0032143F"/>
    <w:rsid w:val="00331D07"/>
    <w:rsid w:val="00355BB8"/>
    <w:rsid w:val="00360A53"/>
    <w:rsid w:val="003620A4"/>
    <w:rsid w:val="003726E9"/>
    <w:rsid w:val="003746D8"/>
    <w:rsid w:val="003A72B3"/>
    <w:rsid w:val="003B5C99"/>
    <w:rsid w:val="003C3633"/>
    <w:rsid w:val="003D4891"/>
    <w:rsid w:val="003E526B"/>
    <w:rsid w:val="004015FB"/>
    <w:rsid w:val="00412098"/>
    <w:rsid w:val="004675FB"/>
    <w:rsid w:val="004716BF"/>
    <w:rsid w:val="00491E60"/>
    <w:rsid w:val="004A07B6"/>
    <w:rsid w:val="004C17DC"/>
    <w:rsid w:val="004C6BF6"/>
    <w:rsid w:val="004E7145"/>
    <w:rsid w:val="004F61F9"/>
    <w:rsid w:val="005356B6"/>
    <w:rsid w:val="00580BB6"/>
    <w:rsid w:val="005B1FAC"/>
    <w:rsid w:val="00600F94"/>
    <w:rsid w:val="006454DF"/>
    <w:rsid w:val="00670E30"/>
    <w:rsid w:val="006955CE"/>
    <w:rsid w:val="006A4CF6"/>
    <w:rsid w:val="006C01C6"/>
    <w:rsid w:val="006E0889"/>
    <w:rsid w:val="006E182B"/>
    <w:rsid w:val="006E5D82"/>
    <w:rsid w:val="006F5BF3"/>
    <w:rsid w:val="007004D1"/>
    <w:rsid w:val="007041F4"/>
    <w:rsid w:val="00730496"/>
    <w:rsid w:val="00734DA5"/>
    <w:rsid w:val="00744570"/>
    <w:rsid w:val="007446C2"/>
    <w:rsid w:val="007448D9"/>
    <w:rsid w:val="00775BC5"/>
    <w:rsid w:val="007970DE"/>
    <w:rsid w:val="007C17B8"/>
    <w:rsid w:val="008202A3"/>
    <w:rsid w:val="008219C3"/>
    <w:rsid w:val="0084432A"/>
    <w:rsid w:val="0086407C"/>
    <w:rsid w:val="008678B7"/>
    <w:rsid w:val="008C1147"/>
    <w:rsid w:val="008C4782"/>
    <w:rsid w:val="008C4EAD"/>
    <w:rsid w:val="00914884"/>
    <w:rsid w:val="00922A9B"/>
    <w:rsid w:val="00947E1C"/>
    <w:rsid w:val="00952028"/>
    <w:rsid w:val="00953CC0"/>
    <w:rsid w:val="00967261"/>
    <w:rsid w:val="0099241A"/>
    <w:rsid w:val="009C48A0"/>
    <w:rsid w:val="009C4AF0"/>
    <w:rsid w:val="009D148C"/>
    <w:rsid w:val="009F1699"/>
    <w:rsid w:val="009F6A09"/>
    <w:rsid w:val="009F6BE2"/>
    <w:rsid w:val="00A62727"/>
    <w:rsid w:val="00A87F59"/>
    <w:rsid w:val="00AA69D0"/>
    <w:rsid w:val="00AB7B38"/>
    <w:rsid w:val="00AC6656"/>
    <w:rsid w:val="00AD770F"/>
    <w:rsid w:val="00B04328"/>
    <w:rsid w:val="00B0690A"/>
    <w:rsid w:val="00B218C6"/>
    <w:rsid w:val="00B23579"/>
    <w:rsid w:val="00BC429F"/>
    <w:rsid w:val="00BD0C96"/>
    <w:rsid w:val="00C151EE"/>
    <w:rsid w:val="00C27923"/>
    <w:rsid w:val="00C60BE3"/>
    <w:rsid w:val="00C61564"/>
    <w:rsid w:val="00CA39DB"/>
    <w:rsid w:val="00CB5999"/>
    <w:rsid w:val="00D24136"/>
    <w:rsid w:val="00D260EF"/>
    <w:rsid w:val="00D35790"/>
    <w:rsid w:val="00DA09EA"/>
    <w:rsid w:val="00DB40A4"/>
    <w:rsid w:val="00DB582E"/>
    <w:rsid w:val="00DC43FE"/>
    <w:rsid w:val="00DE2788"/>
    <w:rsid w:val="00DF4A14"/>
    <w:rsid w:val="00E10CBB"/>
    <w:rsid w:val="00E32BA6"/>
    <w:rsid w:val="00E433DC"/>
    <w:rsid w:val="00E60CD4"/>
    <w:rsid w:val="00E6196E"/>
    <w:rsid w:val="00E64E88"/>
    <w:rsid w:val="00EA1AAC"/>
    <w:rsid w:val="00EC732B"/>
    <w:rsid w:val="00EE18B2"/>
    <w:rsid w:val="00F144AC"/>
    <w:rsid w:val="00F24F04"/>
    <w:rsid w:val="00F33C46"/>
    <w:rsid w:val="00F51224"/>
    <w:rsid w:val="00FC265F"/>
    <w:rsid w:val="2737533C"/>
    <w:rsid w:val="4FA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55DD"/>
  <w15:docId w15:val="{E8AF7291-BB11-45C3-A040-FABAFC1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paragraph" w:styleId="Titre1">
    <w:name w:val="heading 1"/>
    <w:basedOn w:val="Normal"/>
    <w:next w:val="Normal"/>
    <w:link w:val="Titre1Car"/>
    <w:uiPriority w:val="9"/>
    <w:qFormat/>
    <w:rsid w:val="00AC6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customStyle="1" w:styleId="Titre1Car">
    <w:name w:val="Titre 1 Car"/>
    <w:basedOn w:val="Policepardfaut"/>
    <w:link w:val="Titre1"/>
    <w:uiPriority w:val="9"/>
    <w:rsid w:val="00AC66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C01C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27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7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7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7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7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4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E1A7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B5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reachmedia.com/prod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mtree.com/search?search_category=all&amp;q=comput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hebalancecare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0BA2-C7FC-4798-B315-FD7B94B6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DANIEL CHARBONNIER</cp:lastModifiedBy>
  <cp:revision>10</cp:revision>
  <dcterms:created xsi:type="dcterms:W3CDTF">2020-05-19T20:28:00Z</dcterms:created>
  <dcterms:modified xsi:type="dcterms:W3CDTF">2020-08-18T11:15:00Z</dcterms:modified>
</cp:coreProperties>
</file>